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ECLIPSE PHARMACY </w:t>
      </w:r>
    </w:p>
    <w:p w:rsidR="00000000" w:rsidDel="00000000" w:rsidP="00000000" w:rsidRDefault="00000000" w:rsidRPr="00000000" w14:paraId="00000002">
      <w:pPr>
        <w:spacing w:after="0" w:before="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COVID-19 TESTING </w:t>
      </w:r>
    </w:p>
    <w:p w:rsidR="00000000" w:rsidDel="00000000" w:rsidP="00000000" w:rsidRDefault="00000000" w:rsidRPr="00000000" w14:paraId="00000003">
      <w:pPr>
        <w:spacing w:after="200" w:before="0" w:line="240" w:lineRule="auto"/>
        <w:jc w:val="center"/>
        <w:rPr>
          <w:rFonts w:ascii="Times New Roman" w:cs="Times New Roman" w:eastAsia="Times New Roman" w:hAnsi="Times New Roman"/>
          <w:b w:val="1"/>
          <w:sz w:val="36"/>
          <w:szCs w:val="36"/>
        </w:rPr>
      </w:pPr>
      <w:r w:rsidDel="00000000" w:rsidR="00000000" w:rsidRPr="00000000">
        <w:rPr>
          <w:rtl w:val="0"/>
        </w:rPr>
      </w:r>
    </w:p>
    <w:tbl>
      <w:tblPr>
        <w:tblStyle w:val="Table1"/>
        <w:tblW w:w="924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1"/>
        <w:gridCol w:w="4620"/>
        <w:tblGridChange w:id="0">
          <w:tblGrid>
            <w:gridCol w:w="4621"/>
            <w:gridCol w:w="4620"/>
          </w:tblGrid>
        </w:tblGridChange>
      </w:tblGrid>
      <w:tr>
        <w:trPr>
          <w:cantSplit w:val="0"/>
          <w:tblHeader w:val="0"/>
        </w:trPr>
        <w:tc>
          <w:tcPr/>
          <w:p w:rsidR="00000000" w:rsidDel="00000000" w:rsidP="00000000" w:rsidRDefault="00000000" w:rsidRPr="00000000" w14:paraId="00000004">
            <w:pPr>
              <w:widowControl w:val="0"/>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72 Hour PCR Test - £80.00 </w:t>
            </w:r>
            <w:r w:rsidDel="00000000" w:rsidR="00000000" w:rsidRPr="00000000">
              <w:rPr>
                <w:rFonts w:ascii="Times New Roman" w:cs="Times New Roman" w:eastAsia="Times New Roman" w:hAnsi="Times New Roman"/>
                <w:b w:val="1"/>
                <w:sz w:val="20"/>
                <w:szCs w:val="20"/>
                <w:rtl w:val="0"/>
              </w:rPr>
              <w:t xml:space="preserve">- £40 Deposit</w:t>
            </w:r>
            <w:r w:rsidDel="00000000" w:rsidR="00000000" w:rsidRPr="00000000">
              <w:rPr>
                <w:rtl w:val="0"/>
              </w:rPr>
            </w:r>
          </w:p>
          <w:p w:rsidR="00000000" w:rsidDel="00000000" w:rsidP="00000000" w:rsidRDefault="00000000" w:rsidRPr="00000000" w14:paraId="00000005">
            <w:pPr>
              <w:widowControl w:val="0"/>
              <w:spacing w:after="0" w:before="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Test</w:t>
            </w:r>
            <w:r w:rsidDel="00000000" w:rsidR="00000000" w:rsidRPr="00000000">
              <w:rPr>
                <w:rFonts w:ascii="Times New Roman" w:cs="Times New Roman" w:eastAsia="Times New Roman" w:hAnsi="Times New Roman"/>
                <w:b w:val="1"/>
                <w:sz w:val="20"/>
                <w:szCs w:val="20"/>
                <w:rtl w:val="0"/>
              </w:rPr>
              <w:t xml:space="preserve"> must be conducted before 11:30 in the morning. Results will come by Email in within approximately 72 hours of the sample taken</w:t>
            </w:r>
          </w:p>
          <w:p w:rsidR="00000000" w:rsidDel="00000000" w:rsidP="00000000" w:rsidRDefault="00000000" w:rsidRPr="00000000" w14:paraId="00000006">
            <w:pPr>
              <w:widowControl w:val="0"/>
              <w:spacing w:after="0" w:before="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CERTIFICATE INCLUDED - £40 Deposit</w:t>
            </w:r>
          </w:p>
        </w:tc>
        <w:tc>
          <w:tcPr/>
          <w:p w:rsidR="00000000" w:rsidDel="00000000" w:rsidP="00000000" w:rsidRDefault="00000000" w:rsidRPr="00000000" w14:paraId="00000007">
            <w:pPr>
              <w:widowControl w:val="0"/>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Day 2 / 8 PCR Test - £80.00</w:t>
            </w:r>
          </w:p>
          <w:p w:rsidR="00000000" w:rsidDel="00000000" w:rsidP="00000000" w:rsidRDefault="00000000" w:rsidRPr="00000000" w14:paraId="00000008">
            <w:pPr>
              <w:widowControl w:val="0"/>
              <w:spacing w:after="0" w:before="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Test must be conducted before 11:30 in the morning. Results will come by Email in within approximately 48 hours of the sample taken</w:t>
            </w:r>
          </w:p>
          <w:p w:rsidR="00000000" w:rsidDel="00000000" w:rsidP="00000000" w:rsidRDefault="00000000" w:rsidRPr="00000000" w14:paraId="00000009">
            <w:pPr>
              <w:widowControl w:val="0"/>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0"/>
                <w:szCs w:val="20"/>
                <w:rtl w:val="0"/>
              </w:rPr>
              <w:t xml:space="preserve">CERTIFICATE INCLUDED</w:t>
            </w:r>
            <w:r w:rsidDel="00000000" w:rsidR="00000000" w:rsidRPr="00000000">
              <w:rPr>
                <w:rtl w:val="0"/>
              </w:rPr>
            </w:r>
          </w:p>
        </w:tc>
      </w:tr>
      <w:tr>
        <w:trPr>
          <w:cantSplit w:val="0"/>
          <w:tblHeader w:val="0"/>
        </w:trPr>
        <w:tc>
          <w:tcPr/>
          <w:p w:rsidR="00000000" w:rsidDel="00000000" w:rsidP="00000000" w:rsidRDefault="00000000" w:rsidRPr="00000000" w14:paraId="0000000A">
            <w:pPr>
              <w:widowControl w:val="0"/>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Next Day PCR Test - £100.00 </w:t>
            </w:r>
            <w:r w:rsidDel="00000000" w:rsidR="00000000" w:rsidRPr="00000000">
              <w:rPr>
                <w:rFonts w:ascii="Times New Roman" w:cs="Times New Roman" w:eastAsia="Times New Roman" w:hAnsi="Times New Roman"/>
                <w:b w:val="1"/>
                <w:sz w:val="20"/>
                <w:szCs w:val="20"/>
                <w:rtl w:val="0"/>
              </w:rPr>
              <w:t xml:space="preserve">- £40 Deposit</w:t>
            </w:r>
            <w:r w:rsidDel="00000000" w:rsidR="00000000" w:rsidRPr="00000000">
              <w:rPr>
                <w:rtl w:val="0"/>
              </w:rPr>
            </w:r>
          </w:p>
          <w:p w:rsidR="00000000" w:rsidDel="00000000" w:rsidP="00000000" w:rsidRDefault="00000000" w:rsidRPr="00000000" w14:paraId="0000000B">
            <w:pPr>
              <w:widowControl w:val="0"/>
              <w:spacing w:after="0" w:before="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Test must be conducted before 11:30 in the morning. Results will come by Email in within approximately 48 hours of the sample taken</w:t>
            </w:r>
          </w:p>
          <w:p w:rsidR="00000000" w:rsidDel="00000000" w:rsidP="00000000" w:rsidRDefault="00000000" w:rsidRPr="00000000" w14:paraId="0000000C">
            <w:pPr>
              <w:widowControl w:val="0"/>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0"/>
                <w:szCs w:val="20"/>
                <w:rtl w:val="0"/>
              </w:rPr>
              <w:t xml:space="preserve">CERTIFICATE INCLUDED</w:t>
            </w:r>
            <w:r w:rsidDel="00000000" w:rsidR="00000000" w:rsidRPr="00000000">
              <w:rPr>
                <w:rtl w:val="0"/>
              </w:rPr>
            </w:r>
          </w:p>
        </w:tc>
        <w:tc>
          <w:tcPr/>
          <w:p w:rsidR="00000000" w:rsidDel="00000000" w:rsidP="00000000" w:rsidRDefault="00000000" w:rsidRPr="00000000" w14:paraId="0000000D">
            <w:pPr>
              <w:widowControl w:val="0"/>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Day 5 Release Test (Next Day) - £80.00</w:t>
            </w:r>
          </w:p>
          <w:p w:rsidR="00000000" w:rsidDel="00000000" w:rsidP="00000000" w:rsidRDefault="00000000" w:rsidRPr="00000000" w14:paraId="0000000E">
            <w:pPr>
              <w:widowControl w:val="0"/>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0"/>
                <w:szCs w:val="20"/>
                <w:rtl w:val="0"/>
              </w:rPr>
              <w:t xml:space="preserve">- £40 Deposit</w:t>
            </w:r>
            <w:r w:rsidDel="00000000" w:rsidR="00000000" w:rsidRPr="00000000">
              <w:rPr>
                <w:rtl w:val="0"/>
              </w:rPr>
            </w:r>
          </w:p>
          <w:p w:rsidR="00000000" w:rsidDel="00000000" w:rsidP="00000000" w:rsidRDefault="00000000" w:rsidRPr="00000000" w14:paraId="0000000F">
            <w:pPr>
              <w:widowControl w:val="0"/>
              <w:spacing w:after="0" w:before="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Test must be conducted before 11:30 in the morning. Results will come by Email in within approximately 48 hours of the sample taken</w:t>
            </w:r>
          </w:p>
          <w:p w:rsidR="00000000" w:rsidDel="00000000" w:rsidP="00000000" w:rsidRDefault="00000000" w:rsidRPr="00000000" w14:paraId="00000010">
            <w:pPr>
              <w:widowControl w:val="0"/>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0"/>
                <w:szCs w:val="20"/>
                <w:rtl w:val="0"/>
              </w:rPr>
              <w:t xml:space="preserve">CERTIFICATE INCLUDED</w:t>
            </w:r>
            <w:r w:rsidDel="00000000" w:rsidR="00000000" w:rsidRPr="00000000">
              <w:rPr>
                <w:rtl w:val="0"/>
              </w:rPr>
            </w:r>
          </w:p>
        </w:tc>
      </w:tr>
      <w:tr>
        <w:trPr>
          <w:cantSplit w:val="0"/>
          <w:tblHeader w:val="0"/>
        </w:trPr>
        <w:tc>
          <w:tcPr/>
          <w:p w:rsidR="00000000" w:rsidDel="00000000" w:rsidP="00000000" w:rsidRDefault="00000000" w:rsidRPr="00000000" w14:paraId="00000011">
            <w:pPr>
              <w:widowControl w:val="0"/>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Same Day PCR Test - £120.00 </w:t>
            </w:r>
            <w:r w:rsidDel="00000000" w:rsidR="00000000" w:rsidRPr="00000000">
              <w:rPr>
                <w:rFonts w:ascii="Times New Roman" w:cs="Times New Roman" w:eastAsia="Times New Roman" w:hAnsi="Times New Roman"/>
                <w:b w:val="1"/>
                <w:sz w:val="20"/>
                <w:szCs w:val="20"/>
                <w:rtl w:val="0"/>
              </w:rPr>
              <w:t xml:space="preserve">- £40 Deposit</w:t>
            </w:r>
            <w:r w:rsidDel="00000000" w:rsidR="00000000" w:rsidRPr="00000000">
              <w:rPr>
                <w:rtl w:val="0"/>
              </w:rPr>
            </w:r>
          </w:p>
          <w:p w:rsidR="00000000" w:rsidDel="00000000" w:rsidP="00000000" w:rsidRDefault="00000000" w:rsidRPr="00000000" w14:paraId="00000012">
            <w:pPr>
              <w:widowControl w:val="0"/>
              <w:spacing w:after="0" w:before="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Test must be conducted before 11:30 in the morning. Results will come by Email in within approximately 24 hours of the sample taken</w:t>
            </w:r>
          </w:p>
          <w:p w:rsidR="00000000" w:rsidDel="00000000" w:rsidP="00000000" w:rsidRDefault="00000000" w:rsidRPr="00000000" w14:paraId="00000013">
            <w:pPr>
              <w:widowControl w:val="0"/>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0"/>
                <w:szCs w:val="20"/>
                <w:rtl w:val="0"/>
              </w:rPr>
              <w:t xml:space="preserve">CERTIFICATE INCLUDED</w:t>
            </w:r>
            <w:r w:rsidDel="00000000" w:rsidR="00000000" w:rsidRPr="00000000">
              <w:rPr>
                <w:rtl w:val="0"/>
              </w:rPr>
            </w:r>
          </w:p>
        </w:tc>
        <w:tc>
          <w:tcPr/>
          <w:p w:rsidR="00000000" w:rsidDel="00000000" w:rsidP="00000000" w:rsidRDefault="00000000" w:rsidRPr="00000000" w14:paraId="00000014">
            <w:pPr>
              <w:widowControl w:val="0"/>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Day 5 Release Test (Same Day) - £110.00</w:t>
            </w:r>
          </w:p>
          <w:p w:rsidR="00000000" w:rsidDel="00000000" w:rsidP="00000000" w:rsidRDefault="00000000" w:rsidRPr="00000000" w14:paraId="00000015">
            <w:pPr>
              <w:widowControl w:val="0"/>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0"/>
                <w:szCs w:val="20"/>
                <w:rtl w:val="0"/>
              </w:rPr>
              <w:t xml:space="preserve">- £40 Deposit</w:t>
            </w:r>
            <w:r w:rsidDel="00000000" w:rsidR="00000000" w:rsidRPr="00000000">
              <w:rPr>
                <w:rtl w:val="0"/>
              </w:rPr>
            </w:r>
          </w:p>
          <w:p w:rsidR="00000000" w:rsidDel="00000000" w:rsidP="00000000" w:rsidRDefault="00000000" w:rsidRPr="00000000" w14:paraId="00000016">
            <w:pPr>
              <w:widowControl w:val="0"/>
              <w:spacing w:after="0" w:before="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Test must be conducted before 11:30 in the morning. Results will come by Email in within approximately 24 hours of the sample taken</w:t>
            </w:r>
          </w:p>
          <w:p w:rsidR="00000000" w:rsidDel="00000000" w:rsidP="00000000" w:rsidRDefault="00000000" w:rsidRPr="00000000" w14:paraId="00000017">
            <w:pPr>
              <w:widowControl w:val="0"/>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0"/>
                <w:szCs w:val="20"/>
                <w:rtl w:val="0"/>
              </w:rPr>
              <w:t xml:space="preserve">CERTIFICATE INCLUDED</w:t>
            </w:r>
            <w:r w:rsidDel="00000000" w:rsidR="00000000" w:rsidRPr="00000000">
              <w:rPr>
                <w:rtl w:val="0"/>
              </w:rPr>
            </w:r>
          </w:p>
        </w:tc>
      </w:tr>
      <w:tr>
        <w:trPr>
          <w:cantSplit w:val="0"/>
          <w:tblHeader w:val="0"/>
        </w:trPr>
        <w:tc>
          <w:tcPr/>
          <w:p w:rsidR="00000000" w:rsidDel="00000000" w:rsidP="00000000" w:rsidRDefault="00000000" w:rsidRPr="00000000" w14:paraId="00000018">
            <w:pPr>
              <w:widowControl w:val="0"/>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Antigen Testing - £40.00</w:t>
            </w:r>
          </w:p>
          <w:p w:rsidR="00000000" w:rsidDel="00000000" w:rsidP="00000000" w:rsidRDefault="00000000" w:rsidRPr="00000000" w14:paraId="00000019">
            <w:pPr>
              <w:widowControl w:val="0"/>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0"/>
                <w:szCs w:val="20"/>
                <w:rtl w:val="0"/>
              </w:rPr>
              <w:t xml:space="preserve">Test can be conducted at any time – Results within 30mins. Test includes a certificate stating whether you are Positive/Negative.</w:t>
            </w:r>
            <w:r w:rsidDel="00000000" w:rsidR="00000000" w:rsidRPr="00000000">
              <w:rPr>
                <w:rtl w:val="0"/>
              </w:rPr>
            </w:r>
          </w:p>
        </w:tc>
        <w:tc>
          <w:tcPr/>
          <w:p w:rsidR="00000000" w:rsidDel="00000000" w:rsidP="00000000" w:rsidRDefault="00000000" w:rsidRPr="00000000" w14:paraId="0000001A">
            <w:pPr>
              <w:widowControl w:val="0"/>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Antibody Testing – £80.00</w:t>
            </w:r>
          </w:p>
          <w:p w:rsidR="00000000" w:rsidDel="00000000" w:rsidP="00000000" w:rsidRDefault="00000000" w:rsidRPr="00000000" w14:paraId="0000001B">
            <w:pPr>
              <w:widowControl w:val="0"/>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0"/>
                <w:szCs w:val="20"/>
                <w:rtl w:val="0"/>
              </w:rPr>
              <w:t xml:space="preserve">Test can be conducted at any time – Results within 30mins. Test includes a certificate stating whether you are Positive/Negative for Antibodies</w:t>
            </w:r>
            <w:r w:rsidDel="00000000" w:rsidR="00000000" w:rsidRPr="00000000">
              <w:rPr>
                <w:rtl w:val="0"/>
              </w:rPr>
            </w:r>
          </w:p>
        </w:tc>
      </w:tr>
    </w:tbl>
    <w:p w:rsidR="00000000" w:rsidDel="00000000" w:rsidP="00000000" w:rsidRDefault="00000000" w:rsidRPr="00000000" w14:paraId="0000001C">
      <w:pPr>
        <w:spacing w:after="0" w:before="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after="0" w:before="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24"/>
          <w:szCs w:val="24"/>
          <w:rtl w:val="0"/>
        </w:rPr>
        <w:t xml:space="preserve">DISCLAIMER</w:t>
      </w:r>
      <w:r w:rsidDel="00000000" w:rsidR="00000000" w:rsidRPr="00000000">
        <w:rPr>
          <w:rtl w:val="0"/>
        </w:rPr>
      </w:r>
    </w:p>
    <w:p w:rsidR="00000000" w:rsidDel="00000000" w:rsidP="00000000" w:rsidRDefault="00000000" w:rsidRPr="00000000" w14:paraId="0000001E">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By signing the following form you have agreed to the following:</w:t>
      </w:r>
    </w:p>
    <w:p w:rsidR="00000000" w:rsidDel="00000000" w:rsidP="00000000" w:rsidRDefault="00000000" w:rsidRPr="00000000" w14:paraId="0000001F">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 I have agreed to partake in the selected above test(s) and give full consent for Eclipse Pharmacy to process my detail accordingly for the purposes of the test as described above. </w:t>
      </w:r>
    </w:p>
    <w:p w:rsidR="00000000" w:rsidDel="00000000" w:rsidP="00000000" w:rsidRDefault="00000000" w:rsidRPr="00000000" w14:paraId="00000020">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 I have agreed to pay the required deposit for the stated test(s) as applicable and understand that the deposit, once </w:t>
      </w:r>
      <w:r w:rsidDel="00000000" w:rsidR="00000000" w:rsidRPr="00000000">
        <w:rPr>
          <w:rFonts w:ascii="Times New Roman" w:cs="Times New Roman" w:eastAsia="Times New Roman" w:hAnsi="Times New Roman"/>
          <w:b w:val="1"/>
          <w:sz w:val="16"/>
          <w:szCs w:val="16"/>
          <w:rtl w:val="0"/>
        </w:rPr>
        <w:t xml:space="preserve">paid is NON-REFUNDABLE</w:t>
      </w:r>
      <w:r w:rsidDel="00000000" w:rsidR="00000000" w:rsidRPr="00000000">
        <w:rPr>
          <w:rFonts w:ascii="Times New Roman" w:cs="Times New Roman" w:eastAsia="Times New Roman" w:hAnsi="Times New Roman"/>
          <w:b w:val="1"/>
          <w:sz w:val="16"/>
          <w:szCs w:val="16"/>
          <w:rtl w:val="0"/>
        </w:rPr>
        <w:t xml:space="preserve"> under any circumstances. The deposit however can be transferred over to another test if rescheduled. </w:t>
      </w:r>
    </w:p>
    <w:p w:rsidR="00000000" w:rsidDel="00000000" w:rsidP="00000000" w:rsidRDefault="00000000" w:rsidRPr="00000000" w14:paraId="00000021">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3) Eclipse Pharmacy only stands to take the sample and process the paperwork on behalf of the laboratory that sets all pricing and performs the required PCR Tests (as applicable). By signing this document you agree that Eclipse Pharmacy is NOT liable for any Mistakes (clerical or otherwise), Invalid or Inconclusive Tests, Positive Test Results, or late dispatches that occur on the side of the Laboratory (The Regenerative Clinic) and therefore as such no refunds, transfers or concessions will be given in any stead.</w:t>
      </w:r>
    </w:p>
    <w:p w:rsidR="00000000" w:rsidDel="00000000" w:rsidP="00000000" w:rsidRDefault="00000000" w:rsidRPr="00000000" w14:paraId="00000022">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4) Eclipse Pharmacy aims to send all certificates out before the proposed flight time for the end user. Any instances of flight cancellations or delays which are not the fault of Eclipse Pharmacy, but rather that of the end user, or any other third party organisation, including the laboratory are NON-REFUNDABLE.</w:t>
      </w:r>
    </w:p>
    <w:p w:rsidR="00000000" w:rsidDel="00000000" w:rsidP="00000000" w:rsidRDefault="00000000" w:rsidRPr="00000000" w14:paraId="00000023">
      <w:pPr>
        <w:spacing w:after="200" w:before="0" w:line="240" w:lineRule="auto"/>
        <w:jc w:val="both"/>
        <w:rPr>
          <w:rFonts w:ascii="Times New Roman" w:cs="Times New Roman" w:eastAsia="Times New Roman" w:hAnsi="Times New Roman"/>
          <w:b w:val="1"/>
          <w:sz w:val="20"/>
          <w:szCs w:val="20"/>
        </w:rPr>
      </w:pPr>
      <w:r w:rsidDel="00000000" w:rsidR="00000000" w:rsidRPr="00000000">
        <w:rPr>
          <w:rtl w:val="0"/>
        </w:rPr>
      </w:r>
    </w:p>
    <w:tbl>
      <w:tblPr>
        <w:tblStyle w:val="Table2"/>
        <w:tblW w:w="9700.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6"/>
        <w:gridCol w:w="67"/>
        <w:gridCol w:w="3"/>
        <w:gridCol w:w="232"/>
        <w:gridCol w:w="2"/>
        <w:gridCol w:w="20"/>
        <w:gridCol w:w="303"/>
        <w:gridCol w:w="11"/>
        <w:gridCol w:w="305"/>
        <w:gridCol w:w="10"/>
        <w:gridCol w:w="305"/>
        <w:gridCol w:w="15"/>
        <w:gridCol w:w="99"/>
        <w:gridCol w:w="203"/>
        <w:gridCol w:w="14"/>
        <w:gridCol w:w="86"/>
        <w:gridCol w:w="218"/>
        <w:gridCol w:w="11"/>
        <w:gridCol w:w="305"/>
        <w:gridCol w:w="40"/>
        <w:gridCol w:w="29"/>
        <w:gridCol w:w="3"/>
        <w:gridCol w:w="244"/>
        <w:gridCol w:w="59"/>
        <w:gridCol w:w="257"/>
        <w:gridCol w:w="13"/>
        <w:gridCol w:w="306"/>
        <w:gridCol w:w="22"/>
        <w:gridCol w:w="289"/>
        <w:gridCol w:w="6"/>
        <w:gridCol w:w="13"/>
        <w:gridCol w:w="303"/>
        <w:gridCol w:w="177"/>
        <w:gridCol w:w="141"/>
        <w:gridCol w:w="165"/>
        <w:gridCol w:w="153"/>
        <w:gridCol w:w="316"/>
        <w:gridCol w:w="290"/>
        <w:gridCol w:w="27"/>
        <w:gridCol w:w="65"/>
        <w:gridCol w:w="3"/>
        <w:gridCol w:w="181"/>
        <w:gridCol w:w="58"/>
        <w:gridCol w:w="11"/>
        <w:gridCol w:w="55"/>
        <w:gridCol w:w="149"/>
        <w:gridCol w:w="25"/>
        <w:gridCol w:w="89"/>
        <w:gridCol w:w="152"/>
        <w:gridCol w:w="9"/>
        <w:gridCol w:w="155"/>
        <w:gridCol w:w="80"/>
        <w:gridCol w:w="39"/>
        <w:gridCol w:w="31"/>
        <w:gridCol w:w="95"/>
        <w:gridCol w:w="74"/>
        <w:gridCol w:w="76"/>
        <w:gridCol w:w="167"/>
        <w:gridCol w:w="74"/>
        <w:gridCol w:w="33"/>
        <w:gridCol w:w="132"/>
        <w:gridCol w:w="142"/>
        <w:gridCol w:w="13"/>
        <w:gridCol w:w="88"/>
        <w:gridCol w:w="115"/>
        <w:gridCol w:w="60"/>
        <w:gridCol w:w="53"/>
        <w:gridCol w:w="14"/>
        <w:gridCol w:w="206"/>
        <w:gridCol w:w="33"/>
        <w:gridCol w:w="66"/>
        <w:gridCol w:w="178"/>
        <w:gridCol w:w="3"/>
        <w:gridCol w:w="136"/>
        <w:gridCol w:w="323"/>
        <w:tblGridChange w:id="0">
          <w:tblGrid>
            <w:gridCol w:w="1456"/>
            <w:gridCol w:w="67"/>
            <w:gridCol w:w="3"/>
            <w:gridCol w:w="232"/>
            <w:gridCol w:w="2"/>
            <w:gridCol w:w="20"/>
            <w:gridCol w:w="303"/>
            <w:gridCol w:w="11"/>
            <w:gridCol w:w="305"/>
            <w:gridCol w:w="10"/>
            <w:gridCol w:w="305"/>
            <w:gridCol w:w="15"/>
            <w:gridCol w:w="99"/>
            <w:gridCol w:w="203"/>
            <w:gridCol w:w="14"/>
            <w:gridCol w:w="86"/>
            <w:gridCol w:w="218"/>
            <w:gridCol w:w="11"/>
            <w:gridCol w:w="305"/>
            <w:gridCol w:w="40"/>
            <w:gridCol w:w="29"/>
            <w:gridCol w:w="3"/>
            <w:gridCol w:w="244"/>
            <w:gridCol w:w="59"/>
            <w:gridCol w:w="257"/>
            <w:gridCol w:w="13"/>
            <w:gridCol w:w="306"/>
            <w:gridCol w:w="22"/>
            <w:gridCol w:w="289"/>
            <w:gridCol w:w="6"/>
            <w:gridCol w:w="13"/>
            <w:gridCol w:w="303"/>
            <w:gridCol w:w="177"/>
            <w:gridCol w:w="141"/>
            <w:gridCol w:w="165"/>
            <w:gridCol w:w="153"/>
            <w:gridCol w:w="316"/>
            <w:gridCol w:w="290"/>
            <w:gridCol w:w="27"/>
            <w:gridCol w:w="65"/>
            <w:gridCol w:w="3"/>
            <w:gridCol w:w="181"/>
            <w:gridCol w:w="58"/>
            <w:gridCol w:w="11"/>
            <w:gridCol w:w="55"/>
            <w:gridCol w:w="149"/>
            <w:gridCol w:w="25"/>
            <w:gridCol w:w="89"/>
            <w:gridCol w:w="152"/>
            <w:gridCol w:w="9"/>
            <w:gridCol w:w="155"/>
            <w:gridCol w:w="80"/>
            <w:gridCol w:w="39"/>
            <w:gridCol w:w="31"/>
            <w:gridCol w:w="95"/>
            <w:gridCol w:w="74"/>
            <w:gridCol w:w="76"/>
            <w:gridCol w:w="167"/>
            <w:gridCol w:w="74"/>
            <w:gridCol w:w="33"/>
            <w:gridCol w:w="132"/>
            <w:gridCol w:w="142"/>
            <w:gridCol w:w="13"/>
            <w:gridCol w:w="88"/>
            <w:gridCol w:w="115"/>
            <w:gridCol w:w="60"/>
            <w:gridCol w:w="53"/>
            <w:gridCol w:w="14"/>
            <w:gridCol w:w="206"/>
            <w:gridCol w:w="33"/>
            <w:gridCol w:w="66"/>
            <w:gridCol w:w="178"/>
            <w:gridCol w:w="3"/>
            <w:gridCol w:w="136"/>
            <w:gridCol w:w="323"/>
          </w:tblGrid>
        </w:tblGridChange>
      </w:tblGrid>
      <w:tr>
        <w:trPr>
          <w:cantSplit w:val="0"/>
          <w:tblHeader w:val="0"/>
        </w:trPr>
        <w:tc>
          <w:tcPr>
            <w:gridSpan w:val="2"/>
          </w:tcPr>
          <w:p w:rsidR="00000000" w:rsidDel="00000000" w:rsidP="00000000" w:rsidRDefault="00000000" w:rsidRPr="00000000" w14:paraId="00000024">
            <w:pPr>
              <w:widowControl w:val="0"/>
              <w:spacing w:after="0" w:before="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TITLE</w:t>
            </w:r>
          </w:p>
        </w:tc>
        <w:tc>
          <w:tcPr>
            <w:gridSpan w:val="19"/>
          </w:tcPr>
          <w:p w:rsidR="00000000" w:rsidDel="00000000" w:rsidP="00000000" w:rsidRDefault="00000000" w:rsidRPr="00000000" w14:paraId="00000026">
            <w:pPr>
              <w:widowControl w:val="0"/>
              <w:spacing w:after="0" w:before="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Mr/Mrs/Ms/Miss/Other</w:t>
            </w:r>
          </w:p>
        </w:tc>
        <w:tc>
          <w:tcPr>
            <w:gridSpan w:val="7"/>
            <w:shd w:fill="000000" w:val="clear"/>
          </w:tcPr>
          <w:p w:rsidR="00000000" w:rsidDel="00000000" w:rsidP="00000000" w:rsidRDefault="00000000" w:rsidRPr="00000000" w14:paraId="00000039">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10"/>
          </w:tcPr>
          <w:p w:rsidR="00000000" w:rsidDel="00000000" w:rsidP="00000000" w:rsidRDefault="00000000" w:rsidRPr="00000000" w14:paraId="00000040">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Passport No</w:t>
            </w:r>
          </w:p>
        </w:tc>
        <w:tc>
          <w:tcPr>
            <w:gridSpan w:val="4"/>
          </w:tcPr>
          <w:p w:rsidR="00000000" w:rsidDel="00000000" w:rsidP="00000000" w:rsidRDefault="00000000" w:rsidRPr="00000000" w14:paraId="0000004A">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4"/>
          </w:tcPr>
          <w:p w:rsidR="00000000" w:rsidDel="00000000" w:rsidP="00000000" w:rsidRDefault="00000000" w:rsidRPr="00000000" w14:paraId="0000004E">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4"/>
          </w:tcPr>
          <w:p w:rsidR="00000000" w:rsidDel="00000000" w:rsidP="00000000" w:rsidRDefault="00000000" w:rsidRPr="00000000" w14:paraId="00000052">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3"/>
          </w:tcPr>
          <w:p w:rsidR="00000000" w:rsidDel="00000000" w:rsidP="00000000" w:rsidRDefault="00000000" w:rsidRPr="00000000" w14:paraId="00000056">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4"/>
          </w:tcPr>
          <w:p w:rsidR="00000000" w:rsidDel="00000000" w:rsidP="00000000" w:rsidRDefault="00000000" w:rsidRPr="00000000" w14:paraId="00000059">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3"/>
          </w:tcPr>
          <w:p w:rsidR="00000000" w:rsidDel="00000000" w:rsidP="00000000" w:rsidRDefault="00000000" w:rsidRPr="00000000" w14:paraId="0000005D">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060">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4"/>
          </w:tcPr>
          <w:p w:rsidR="00000000" w:rsidDel="00000000" w:rsidP="00000000" w:rsidRDefault="00000000" w:rsidRPr="00000000" w14:paraId="00000062">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3"/>
          </w:tcPr>
          <w:p w:rsidR="00000000" w:rsidDel="00000000" w:rsidP="00000000" w:rsidRDefault="00000000" w:rsidRPr="00000000" w14:paraId="00000066">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3"/>
          </w:tcPr>
          <w:p w:rsidR="00000000" w:rsidDel="00000000" w:rsidP="00000000" w:rsidRDefault="00000000" w:rsidRPr="00000000" w14:paraId="00000069">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C">
            <w:pPr>
              <w:widowControl w:val="0"/>
              <w:spacing w:after="0" w:before="0" w:line="240" w:lineRule="auto"/>
              <w:jc w:val="left"/>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D">
            <w:pPr>
              <w:widowControl w:val="0"/>
              <w:spacing w:after="0" w:before="0" w:line="240" w:lineRule="auto"/>
              <w:jc w:val="left"/>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E">
            <w:pPr>
              <w:widowControl w:val="0"/>
              <w:spacing w:after="0" w:before="0" w:line="240" w:lineRule="auto"/>
              <w:jc w:val="left"/>
              <w:rPr>
                <w:rFonts w:ascii="Calibri" w:cs="Calibri" w:eastAsia="Calibri" w:hAnsi="Calibri"/>
                <w:sz w:val="18"/>
                <w:szCs w:val="18"/>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6F">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Name</w:t>
            </w:r>
          </w:p>
        </w:tc>
        <w:tc>
          <w:tcPr>
            <w:gridSpan w:val="2"/>
          </w:tcPr>
          <w:p w:rsidR="00000000" w:rsidDel="00000000" w:rsidP="00000000" w:rsidRDefault="00000000" w:rsidRPr="00000000" w14:paraId="00000071">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3"/>
          </w:tcPr>
          <w:p w:rsidR="00000000" w:rsidDel="00000000" w:rsidP="00000000" w:rsidRDefault="00000000" w:rsidRPr="00000000" w14:paraId="00000073">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076">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078">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3"/>
          </w:tcPr>
          <w:p w:rsidR="00000000" w:rsidDel="00000000" w:rsidP="00000000" w:rsidRDefault="00000000" w:rsidRPr="00000000" w14:paraId="0000007A">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3"/>
          </w:tcPr>
          <w:p w:rsidR="00000000" w:rsidDel="00000000" w:rsidP="00000000" w:rsidRDefault="00000000" w:rsidRPr="00000000" w14:paraId="0000007D">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080">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4"/>
          </w:tcPr>
          <w:p w:rsidR="00000000" w:rsidDel="00000000" w:rsidP="00000000" w:rsidRDefault="00000000" w:rsidRPr="00000000" w14:paraId="00000082">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086">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088">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3"/>
          </w:tcPr>
          <w:p w:rsidR="00000000" w:rsidDel="00000000" w:rsidP="00000000" w:rsidRDefault="00000000" w:rsidRPr="00000000" w14:paraId="0000008A">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08D">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08F">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091">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093">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094">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5"/>
          </w:tcPr>
          <w:p w:rsidR="00000000" w:rsidDel="00000000" w:rsidP="00000000" w:rsidRDefault="00000000" w:rsidRPr="00000000" w14:paraId="00000096">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4"/>
          </w:tcPr>
          <w:p w:rsidR="00000000" w:rsidDel="00000000" w:rsidP="00000000" w:rsidRDefault="00000000" w:rsidRPr="00000000" w14:paraId="0000009B">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3"/>
          </w:tcPr>
          <w:p w:rsidR="00000000" w:rsidDel="00000000" w:rsidP="00000000" w:rsidRDefault="00000000" w:rsidRPr="00000000" w14:paraId="0000009F">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5"/>
          </w:tcPr>
          <w:p w:rsidR="00000000" w:rsidDel="00000000" w:rsidP="00000000" w:rsidRDefault="00000000" w:rsidRPr="00000000" w14:paraId="000000A2">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3"/>
          </w:tcPr>
          <w:p w:rsidR="00000000" w:rsidDel="00000000" w:rsidP="00000000" w:rsidRDefault="00000000" w:rsidRPr="00000000" w14:paraId="000000A7">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4"/>
          </w:tcPr>
          <w:p w:rsidR="00000000" w:rsidDel="00000000" w:rsidP="00000000" w:rsidRDefault="00000000" w:rsidRPr="00000000" w14:paraId="000000AA">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4"/>
          </w:tcPr>
          <w:p w:rsidR="00000000" w:rsidDel="00000000" w:rsidP="00000000" w:rsidRDefault="00000000" w:rsidRPr="00000000" w14:paraId="000000AE">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4"/>
          </w:tcPr>
          <w:p w:rsidR="00000000" w:rsidDel="00000000" w:rsidP="00000000" w:rsidRDefault="00000000" w:rsidRPr="00000000" w14:paraId="000000B2">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3"/>
          </w:tcPr>
          <w:p w:rsidR="00000000" w:rsidDel="00000000" w:rsidP="00000000" w:rsidRDefault="00000000" w:rsidRPr="00000000" w14:paraId="000000B6">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0B9">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BA">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Surname</w:t>
            </w:r>
          </w:p>
        </w:tc>
        <w:tc>
          <w:tcPr>
            <w:gridSpan w:val="2"/>
          </w:tcPr>
          <w:p w:rsidR="00000000" w:rsidDel="00000000" w:rsidP="00000000" w:rsidRDefault="00000000" w:rsidRPr="00000000" w14:paraId="000000BC">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3"/>
          </w:tcPr>
          <w:p w:rsidR="00000000" w:rsidDel="00000000" w:rsidP="00000000" w:rsidRDefault="00000000" w:rsidRPr="00000000" w14:paraId="000000BE">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0C1">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0C3">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3"/>
          </w:tcPr>
          <w:p w:rsidR="00000000" w:rsidDel="00000000" w:rsidP="00000000" w:rsidRDefault="00000000" w:rsidRPr="00000000" w14:paraId="000000C5">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3"/>
          </w:tcPr>
          <w:p w:rsidR="00000000" w:rsidDel="00000000" w:rsidP="00000000" w:rsidRDefault="00000000" w:rsidRPr="00000000" w14:paraId="000000C8">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0CB">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4"/>
          </w:tcPr>
          <w:p w:rsidR="00000000" w:rsidDel="00000000" w:rsidP="00000000" w:rsidRDefault="00000000" w:rsidRPr="00000000" w14:paraId="000000CD">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0D1">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0D3">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3"/>
          </w:tcPr>
          <w:p w:rsidR="00000000" w:rsidDel="00000000" w:rsidP="00000000" w:rsidRDefault="00000000" w:rsidRPr="00000000" w14:paraId="000000D5">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0D8">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0DA">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0DC">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0DE">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0DF">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5"/>
          </w:tcPr>
          <w:p w:rsidR="00000000" w:rsidDel="00000000" w:rsidP="00000000" w:rsidRDefault="00000000" w:rsidRPr="00000000" w14:paraId="000000E1">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4"/>
          </w:tcPr>
          <w:p w:rsidR="00000000" w:rsidDel="00000000" w:rsidP="00000000" w:rsidRDefault="00000000" w:rsidRPr="00000000" w14:paraId="000000E6">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3"/>
          </w:tcPr>
          <w:p w:rsidR="00000000" w:rsidDel="00000000" w:rsidP="00000000" w:rsidRDefault="00000000" w:rsidRPr="00000000" w14:paraId="000000EA">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5"/>
          </w:tcPr>
          <w:p w:rsidR="00000000" w:rsidDel="00000000" w:rsidP="00000000" w:rsidRDefault="00000000" w:rsidRPr="00000000" w14:paraId="000000ED">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3"/>
          </w:tcPr>
          <w:p w:rsidR="00000000" w:rsidDel="00000000" w:rsidP="00000000" w:rsidRDefault="00000000" w:rsidRPr="00000000" w14:paraId="000000F2">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4"/>
          </w:tcPr>
          <w:p w:rsidR="00000000" w:rsidDel="00000000" w:rsidP="00000000" w:rsidRDefault="00000000" w:rsidRPr="00000000" w14:paraId="000000F5">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4"/>
          </w:tcPr>
          <w:p w:rsidR="00000000" w:rsidDel="00000000" w:rsidP="00000000" w:rsidRDefault="00000000" w:rsidRPr="00000000" w14:paraId="000000F9">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4"/>
          </w:tcPr>
          <w:p w:rsidR="00000000" w:rsidDel="00000000" w:rsidP="00000000" w:rsidRDefault="00000000" w:rsidRPr="00000000" w14:paraId="000000FD">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3"/>
          </w:tcPr>
          <w:p w:rsidR="00000000" w:rsidDel="00000000" w:rsidP="00000000" w:rsidRDefault="00000000" w:rsidRPr="00000000" w14:paraId="00000101">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104">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5">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DOB</w:t>
            </w:r>
          </w:p>
        </w:tc>
        <w:tc>
          <w:tcPr>
            <w:gridSpan w:val="5"/>
          </w:tcPr>
          <w:p w:rsidR="00000000" w:rsidDel="00000000" w:rsidP="00000000" w:rsidRDefault="00000000" w:rsidRPr="00000000" w14:paraId="00000106">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10B">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10D">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gridSpan w:val="2"/>
          </w:tcPr>
          <w:p w:rsidR="00000000" w:rsidDel="00000000" w:rsidP="00000000" w:rsidRDefault="00000000" w:rsidRPr="00000000" w14:paraId="0000010F">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3"/>
          </w:tcPr>
          <w:p w:rsidR="00000000" w:rsidDel="00000000" w:rsidP="00000000" w:rsidRDefault="00000000" w:rsidRPr="00000000" w14:paraId="00000111">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3"/>
          </w:tcPr>
          <w:p w:rsidR="00000000" w:rsidDel="00000000" w:rsidP="00000000" w:rsidRDefault="00000000" w:rsidRPr="00000000" w14:paraId="00000114">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gridSpan w:val="2"/>
          </w:tcPr>
          <w:p w:rsidR="00000000" w:rsidDel="00000000" w:rsidP="00000000" w:rsidRDefault="00000000" w:rsidRPr="00000000" w14:paraId="00000117">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3"/>
          </w:tcPr>
          <w:p w:rsidR="00000000" w:rsidDel="00000000" w:rsidP="00000000" w:rsidRDefault="00000000" w:rsidRPr="00000000" w14:paraId="00000119">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3"/>
          </w:tcPr>
          <w:p w:rsidR="00000000" w:rsidDel="00000000" w:rsidP="00000000" w:rsidRDefault="00000000" w:rsidRPr="00000000" w14:paraId="0000011C">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11F">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5"/>
            <w:shd w:fill="000000" w:val="clear"/>
          </w:tcPr>
          <w:p w:rsidR="00000000" w:rsidDel="00000000" w:rsidP="00000000" w:rsidRDefault="00000000" w:rsidRPr="00000000" w14:paraId="00000121">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7"/>
          </w:tcPr>
          <w:p w:rsidR="00000000" w:rsidDel="00000000" w:rsidP="00000000" w:rsidRDefault="00000000" w:rsidRPr="00000000" w14:paraId="00000126">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Phone No.</w:t>
            </w:r>
          </w:p>
        </w:tc>
        <w:tc>
          <w:tcPr>
            <w:gridSpan w:val="3"/>
          </w:tcPr>
          <w:p w:rsidR="00000000" w:rsidDel="00000000" w:rsidP="00000000" w:rsidRDefault="00000000" w:rsidRPr="00000000" w14:paraId="0000012D">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4"/>
          </w:tcPr>
          <w:p w:rsidR="00000000" w:rsidDel="00000000" w:rsidP="00000000" w:rsidRDefault="00000000" w:rsidRPr="00000000" w14:paraId="00000130">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134">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3"/>
          </w:tcPr>
          <w:p w:rsidR="00000000" w:rsidDel="00000000" w:rsidP="00000000" w:rsidRDefault="00000000" w:rsidRPr="00000000" w14:paraId="00000136">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4"/>
          </w:tcPr>
          <w:p w:rsidR="00000000" w:rsidDel="00000000" w:rsidP="00000000" w:rsidRDefault="00000000" w:rsidRPr="00000000" w14:paraId="00000139">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13D">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3"/>
          </w:tcPr>
          <w:p w:rsidR="00000000" w:rsidDel="00000000" w:rsidP="00000000" w:rsidRDefault="00000000" w:rsidRPr="00000000" w14:paraId="0000013F">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3"/>
          </w:tcPr>
          <w:p w:rsidR="00000000" w:rsidDel="00000000" w:rsidP="00000000" w:rsidRDefault="00000000" w:rsidRPr="00000000" w14:paraId="00000142">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4"/>
          </w:tcPr>
          <w:p w:rsidR="00000000" w:rsidDel="00000000" w:rsidP="00000000" w:rsidRDefault="00000000" w:rsidRPr="00000000" w14:paraId="00000145">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149">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14B">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D">
            <w:pPr>
              <w:widowControl w:val="0"/>
              <w:spacing w:after="0" w:before="0" w:line="240" w:lineRule="auto"/>
              <w:jc w:val="left"/>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E">
            <w:pPr>
              <w:widowControl w:val="0"/>
              <w:spacing w:after="0" w:before="0" w:line="240" w:lineRule="auto"/>
              <w:jc w:val="left"/>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F">
            <w:pPr>
              <w:widowControl w:val="0"/>
              <w:spacing w:after="0" w:before="0" w:line="240" w:lineRule="auto"/>
              <w:jc w:val="left"/>
              <w:rPr>
                <w:rFonts w:ascii="Calibri" w:cs="Calibri" w:eastAsia="Calibri" w:hAnsi="Calibri"/>
                <w:sz w:val="18"/>
                <w:szCs w:val="18"/>
              </w:rPr>
            </w:pPr>
            <w:r w:rsidDel="00000000" w:rsidR="00000000" w:rsidRPr="00000000">
              <w:rPr>
                <w:rtl w:val="0"/>
              </w:rPr>
            </w:r>
          </w:p>
        </w:tc>
      </w:tr>
      <w:tr>
        <w:trPr>
          <w:cantSplit w:val="0"/>
          <w:tblHeader w:val="0"/>
        </w:trPr>
        <w:tc>
          <w:tcPr>
            <w:gridSpan w:val="3"/>
            <w:shd w:fill="000000" w:val="clear"/>
          </w:tcPr>
          <w:p w:rsidR="00000000" w:rsidDel="00000000" w:rsidP="00000000" w:rsidRDefault="00000000" w:rsidRPr="00000000" w14:paraId="00000150">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2"/>
            <w:shd w:fill="000000" w:val="clear"/>
          </w:tcPr>
          <w:p w:rsidR="00000000" w:rsidDel="00000000" w:rsidP="00000000" w:rsidRDefault="00000000" w:rsidRPr="00000000" w14:paraId="00000153">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11"/>
            <w:shd w:fill="000000" w:val="clear"/>
          </w:tcPr>
          <w:p w:rsidR="00000000" w:rsidDel="00000000" w:rsidP="00000000" w:rsidRDefault="00000000" w:rsidRPr="00000000" w14:paraId="00000155">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8"/>
            <w:shd w:fill="000000" w:val="clear"/>
          </w:tcPr>
          <w:p w:rsidR="00000000" w:rsidDel="00000000" w:rsidP="00000000" w:rsidRDefault="00000000" w:rsidRPr="00000000" w14:paraId="00000160">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7"/>
            <w:shd w:fill="000000" w:val="clear"/>
          </w:tcPr>
          <w:p w:rsidR="00000000" w:rsidDel="00000000" w:rsidP="00000000" w:rsidRDefault="00000000" w:rsidRPr="00000000" w14:paraId="00000168">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4"/>
            <w:shd w:fill="000000" w:val="clear"/>
          </w:tcPr>
          <w:p w:rsidR="00000000" w:rsidDel="00000000" w:rsidP="00000000" w:rsidRDefault="00000000" w:rsidRPr="00000000" w14:paraId="0000016F">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10"/>
            <w:shd w:fill="000000" w:val="clear"/>
          </w:tcPr>
          <w:p w:rsidR="00000000" w:rsidDel="00000000" w:rsidP="00000000" w:rsidRDefault="00000000" w:rsidRPr="00000000" w14:paraId="00000173">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10"/>
            <w:shd w:fill="000000" w:val="clear"/>
          </w:tcPr>
          <w:p w:rsidR="00000000" w:rsidDel="00000000" w:rsidP="00000000" w:rsidRDefault="00000000" w:rsidRPr="00000000" w14:paraId="0000017D">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10"/>
            <w:shd w:fill="000000" w:val="clear"/>
          </w:tcPr>
          <w:p w:rsidR="00000000" w:rsidDel="00000000" w:rsidP="00000000" w:rsidRDefault="00000000" w:rsidRPr="00000000" w14:paraId="00000187">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10"/>
            <w:shd w:fill="000000" w:val="clear"/>
          </w:tcPr>
          <w:p w:rsidR="00000000" w:rsidDel="00000000" w:rsidP="00000000" w:rsidRDefault="00000000" w:rsidRPr="00000000" w14:paraId="00000191">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9B">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Address</w:t>
            </w:r>
          </w:p>
        </w:tc>
        <w:tc>
          <w:tcPr>
            <w:gridSpan w:val="70"/>
            <w:vMerge w:val="restart"/>
          </w:tcPr>
          <w:p w:rsidR="00000000" w:rsidDel="00000000" w:rsidP="00000000" w:rsidRDefault="00000000" w:rsidRPr="00000000" w14:paraId="0000019E">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E4">
            <w:pPr>
              <w:widowControl w:val="0"/>
              <w:spacing w:after="0" w:before="0" w:line="240" w:lineRule="auto"/>
              <w:jc w:val="left"/>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E5">
            <w:pPr>
              <w:widowControl w:val="0"/>
              <w:spacing w:after="0" w:before="0" w:line="240" w:lineRule="auto"/>
              <w:jc w:val="left"/>
              <w:rPr>
                <w:rFonts w:ascii="Calibri" w:cs="Calibri" w:eastAsia="Calibri" w:hAnsi="Calibri"/>
                <w:sz w:val="18"/>
                <w:szCs w:val="18"/>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E6">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70"/>
            <w:vMerge w:val="continue"/>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2F">
            <w:pPr>
              <w:widowControl w:val="0"/>
              <w:spacing w:after="0" w:before="0" w:line="240" w:lineRule="auto"/>
              <w:jc w:val="left"/>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30">
            <w:pPr>
              <w:widowControl w:val="0"/>
              <w:spacing w:after="0" w:before="0" w:line="240" w:lineRule="auto"/>
              <w:jc w:val="left"/>
              <w:rPr>
                <w:rFonts w:ascii="Calibri" w:cs="Calibri" w:eastAsia="Calibri" w:hAnsi="Calibri"/>
                <w:sz w:val="18"/>
                <w:szCs w:val="18"/>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231">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Postcode</w:t>
            </w:r>
          </w:p>
        </w:tc>
        <w:tc>
          <w:tcPr>
            <w:gridSpan w:val="10"/>
          </w:tcPr>
          <w:p w:rsidR="00000000" w:rsidDel="00000000" w:rsidP="00000000" w:rsidRDefault="00000000" w:rsidRPr="00000000" w14:paraId="00000234">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9"/>
            <w:shd w:fill="000000" w:val="clear"/>
          </w:tcPr>
          <w:p w:rsidR="00000000" w:rsidDel="00000000" w:rsidP="00000000" w:rsidRDefault="00000000" w:rsidRPr="00000000" w14:paraId="0000023E">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7"/>
          </w:tcPr>
          <w:p w:rsidR="00000000" w:rsidDel="00000000" w:rsidP="00000000" w:rsidRDefault="00000000" w:rsidRPr="00000000" w14:paraId="00000247">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Signed</w:t>
            </w:r>
          </w:p>
        </w:tc>
        <w:tc>
          <w:tcPr>
            <w:gridSpan w:val="12"/>
          </w:tcPr>
          <w:p w:rsidR="00000000" w:rsidDel="00000000" w:rsidP="00000000" w:rsidRDefault="00000000" w:rsidRPr="00000000" w14:paraId="0000024E">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13"/>
          </w:tcPr>
          <w:p w:rsidR="00000000" w:rsidDel="00000000" w:rsidP="00000000" w:rsidRDefault="00000000" w:rsidRPr="00000000" w14:paraId="0000025A">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Date</w:t>
            </w:r>
          </w:p>
        </w:tc>
        <w:tc>
          <w:tcPr>
            <w:gridSpan w:val="19"/>
          </w:tcPr>
          <w:p w:rsidR="00000000" w:rsidDel="00000000" w:rsidP="00000000" w:rsidRDefault="00000000" w:rsidRPr="00000000" w14:paraId="00000267">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7A">
            <w:pPr>
              <w:widowControl w:val="0"/>
              <w:spacing w:after="0" w:before="0" w:line="240" w:lineRule="auto"/>
              <w:jc w:val="left"/>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7B">
            <w:pPr>
              <w:widowControl w:val="0"/>
              <w:spacing w:after="0" w:before="0" w:line="240" w:lineRule="auto"/>
              <w:jc w:val="left"/>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27C">
      <w:pPr>
        <w:spacing w:after="0" w:before="0" w:line="240" w:lineRule="auto"/>
        <w:jc w:val="both"/>
        <w:rPr>
          <w:rFonts w:ascii="Times New Roman" w:cs="Times New Roman" w:eastAsia="Times New Roman" w:hAnsi="Times New Roman"/>
          <w:b w:val="1"/>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27D">
      <w:pPr>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7E">
      <w:pPr>
        <w:spacing w:after="200" w:before="0" w:line="240" w:lineRule="auto"/>
        <w:ind w:left="-900" w:hanging="63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Ema il</w:t>
      </w:r>
      <w:r w:rsidDel="00000000" w:rsidR="00000000" w:rsidRPr="00000000">
        <w:rPr>
          <w:rFonts w:ascii="Times New Roman" w:cs="Times New Roman" w:eastAsia="Times New Roman" w:hAnsi="Times New Roman"/>
          <w:b w:val="1"/>
          <w:sz w:val="20"/>
          <w:szCs w:val="20"/>
          <w:rtl w:val="0"/>
        </w:rPr>
        <w:t xml:space="preserve"> Address _______________________________________________</w:t>
      </w:r>
    </w:p>
    <w:sectPr>
      <w:pgSz w:h="16838" w:w="11906" w:orient="portrait"/>
      <w:pgMar w:bottom="1440" w:top="1440" w:left="63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877FA"/>
    <w:pPr>
      <w:widowControl w:val="1"/>
      <w:suppressAutoHyphens w:val="1"/>
      <w:bidi w:val="0"/>
      <w:spacing w:after="200" w:before="0" w:line="276" w:lineRule="auto"/>
      <w:jc w:val="left"/>
    </w:pPr>
    <w:rPr>
      <w:rFonts w:ascii="Calibri" w:cs="" w:eastAsia="Calibri" w:hAnsi="Calibri" w:asciiTheme="minorHAnsi" w:cstheme="minorBidi" w:eastAsiaTheme="minorHAnsi" w:hAnsiTheme="minorHAnsi"/>
      <w:color w:val="auto"/>
      <w:kern w:val="0"/>
      <w:sz w:val="22"/>
      <w:szCs w:val="22"/>
      <w:lang w:bidi="ar-SA" w:eastAsia="en-US" w:val="en-GB"/>
    </w:rPr>
  </w:style>
  <w:style w:type="character" w:styleId="DefaultParagraphFont" w:default="1">
    <w:name w:val="Default Paragraph Font"/>
    <w:uiPriority w:val="1"/>
    <w:semiHidden w:val="1"/>
    <w:unhideWhenUsed w:val="1"/>
    <w:qFormat w:val="1"/>
    <w:rPr/>
  </w:style>
  <w:style w:type="paragraph" w:styleId="Heading">
    <w:name w:val="Heading"/>
    <w:basedOn w:val="Normal"/>
    <w:next w:val="TextBody"/>
    <w:qFormat w:val="1"/>
    <w:pPr>
      <w:keepNext w:val="1"/>
      <w:spacing w:after="120" w:before="240"/>
    </w:pPr>
    <w:rPr>
      <w:rFonts w:ascii="Liberation Sans" w:cs="Arial Unicode M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Arial Unicode MS"/>
    </w:rPr>
  </w:style>
  <w:style w:type="paragraph" w:styleId="Caption">
    <w:name w:val="Caption"/>
    <w:basedOn w:val="Normal"/>
    <w:qFormat w:val="1"/>
    <w:pPr>
      <w:suppressLineNumbers w:val="1"/>
      <w:spacing w:after="120" w:before="120"/>
    </w:pPr>
    <w:rPr>
      <w:rFonts w:cs="Arial Unicode MS"/>
      <w:i w:val="1"/>
      <w:iCs w:val="1"/>
      <w:sz w:val="24"/>
      <w:szCs w:val="24"/>
    </w:rPr>
  </w:style>
  <w:style w:type="paragraph" w:styleId="Index">
    <w:name w:val="Index"/>
    <w:basedOn w:val="Normal"/>
    <w:qFormat w:val="1"/>
    <w:pPr>
      <w:suppressLineNumbers w:val="1"/>
    </w:pPr>
    <w:rPr>
      <w:rFonts w:cs="Arial Unicode MS"/>
    </w:rPr>
  </w:style>
  <w:style w:type="paragraph" w:styleId="ListParagraph">
    <w:name w:val="List Paragraph"/>
    <w:basedOn w:val="Normal"/>
    <w:uiPriority w:val="34"/>
    <w:qFormat w:val="1"/>
    <w:rsid w:val="001D2E57"/>
    <w:pPr>
      <w:spacing w:after="200" w:before="0"/>
      <w:ind w:left="720" w:hanging="0"/>
      <w:contextualSpacing w:val="1"/>
    </w:pPr>
    <w:rPr/>
  </w:style>
  <w:style w:type="numbering" w:styleId="NoList" w:default="1">
    <w:name w:val="No List"/>
    <w:uiPriority w:val="99"/>
    <w:semiHidden w:val="1"/>
    <w:unhideWhenUsed w:val="1"/>
    <w:qFormat w:val="1"/>
  </w:style>
  <w:style w:type="table" w:styleId="TableNormal" w:default="1">
    <w:name w:val="Normal Table"/>
    <w:uiPriority w:val="99"/>
    <w:semiHidden w:val="1"/>
    <w:unhideWhenUsed w:val="1"/>
    <w:qFormat w:val="1"/>
    <w:tblPr>
      <w:tblCellMar>
        <w:top w:w="0.0" w:type="dxa"/>
        <w:left w:w="108.0" w:type="dxa"/>
        <w:bottom w:w="0.0" w:type="dxa"/>
        <w:right w:w="108.0" w:type="dxa"/>
      </w:tblCellMar>
    </w:tblPr>
  </w:style>
  <w:style w:type="table" w:styleId="TableGrid">
    <w:name w:val="Table Grid"/>
    <w:basedOn w:val="TableNormal"/>
    <w:uiPriority w:val="59"/>
    <w:rsid w:val="003228F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TdBP8gY6n+QI0BOiwqqxgHbwZg==">AMUW2mU31aIoYsPYzwBgWTwOvVdx+0ukSllaCy2K1QelAyrKTUzrw9WqZ07O0+XM7g24GX2EdcfhlL5qE2neP/iqt2QQaAbKOXpogpGXE7LMvYi47/RaHEBgOz15Njh8zBnaMrtzYEeT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2021-07-18T10:15:00Z</dcterms:created>
  <dc:creator>R-Parmar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